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E270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1B5C200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4E02F46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0F102F">
        <w:rPr>
          <w:b w:val="0"/>
          <w:sz w:val="24"/>
          <w:szCs w:val="24"/>
        </w:rPr>
        <w:t>10</w:t>
      </w:r>
      <w:r w:rsidR="00C70C1B">
        <w:rPr>
          <w:b w:val="0"/>
          <w:sz w:val="24"/>
          <w:szCs w:val="24"/>
        </w:rPr>
        <w:t>-03/21</w:t>
      </w:r>
    </w:p>
    <w:p w14:paraId="17826FE5" w14:textId="0C89CCCE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773659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773659">
        <w:rPr>
          <w:b w:val="0"/>
          <w:sz w:val="24"/>
          <w:szCs w:val="24"/>
        </w:rPr>
        <w:t xml:space="preserve"> </w:t>
      </w:r>
      <w:r w:rsidR="000F102F">
        <w:rPr>
          <w:b w:val="0"/>
          <w:sz w:val="24"/>
          <w:szCs w:val="24"/>
        </w:rPr>
        <w:t>Д</w:t>
      </w:r>
      <w:r w:rsidR="00A71DE3">
        <w:rPr>
          <w:b w:val="0"/>
          <w:sz w:val="24"/>
          <w:szCs w:val="24"/>
        </w:rPr>
        <w:t>.</w:t>
      </w:r>
      <w:r w:rsidR="000F102F">
        <w:rPr>
          <w:b w:val="0"/>
          <w:sz w:val="24"/>
          <w:szCs w:val="24"/>
        </w:rPr>
        <w:t>Н</w:t>
      </w:r>
      <w:r w:rsidR="00A71DE3">
        <w:rPr>
          <w:b w:val="0"/>
          <w:sz w:val="24"/>
          <w:szCs w:val="24"/>
        </w:rPr>
        <w:t>.</w:t>
      </w:r>
      <w:r w:rsidR="000F102F">
        <w:rPr>
          <w:b w:val="0"/>
          <w:sz w:val="24"/>
          <w:szCs w:val="24"/>
        </w:rPr>
        <w:t>А</w:t>
      </w:r>
      <w:r w:rsidR="00A71DE3">
        <w:rPr>
          <w:b w:val="0"/>
          <w:sz w:val="24"/>
          <w:szCs w:val="24"/>
        </w:rPr>
        <w:t>.</w:t>
      </w:r>
    </w:p>
    <w:p w14:paraId="020B580C" w14:textId="77777777" w:rsidR="00CE4839" w:rsidRPr="00773659" w:rsidRDefault="00CE4839" w:rsidP="0043608A">
      <w:pPr>
        <w:tabs>
          <w:tab w:val="left" w:pos="3828"/>
        </w:tabs>
        <w:jc w:val="both"/>
        <w:rPr>
          <w:sz w:val="16"/>
          <w:szCs w:val="16"/>
        </w:rPr>
      </w:pPr>
    </w:p>
    <w:p w14:paraId="083D6C26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70C1B">
        <w:t xml:space="preserve">        </w:t>
      </w:r>
      <w:r w:rsidR="00773659">
        <w:t>27 апреля</w:t>
      </w:r>
      <w:r w:rsidR="00C70C1B">
        <w:t xml:space="preserve"> 2021</w:t>
      </w:r>
      <w:r w:rsidR="00EA2802" w:rsidRPr="0090713C">
        <w:t xml:space="preserve"> г.</w:t>
      </w:r>
    </w:p>
    <w:p w14:paraId="376AB298" w14:textId="77777777" w:rsidR="00CE4839" w:rsidRPr="00773659" w:rsidRDefault="00CE4839" w:rsidP="0043608A">
      <w:pPr>
        <w:tabs>
          <w:tab w:val="left" w:pos="3828"/>
        </w:tabs>
        <w:jc w:val="both"/>
        <w:rPr>
          <w:sz w:val="16"/>
          <w:szCs w:val="16"/>
        </w:rPr>
      </w:pPr>
    </w:p>
    <w:p w14:paraId="135231F3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5352FF6F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14:paraId="321E1C18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комиссии: </w:t>
      </w:r>
      <w:r w:rsidRPr="008A775C">
        <w:rPr>
          <w:color w:val="auto"/>
        </w:rPr>
        <w:t>Абрамовича М.А.,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14:paraId="4828853B" w14:textId="77777777" w:rsidR="00913ACF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>при секретаре, члене комиссии, Рыбакове С.А.,</w:t>
      </w:r>
    </w:p>
    <w:p w14:paraId="558C1155" w14:textId="660012F0" w:rsidR="00913ACF" w:rsidRPr="00737333" w:rsidRDefault="000C6177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37333">
        <w:rPr>
          <w:color w:val="auto"/>
        </w:rPr>
        <w:t>при участии представителя заявителя Г</w:t>
      </w:r>
      <w:r w:rsidR="00A71DE3">
        <w:rPr>
          <w:color w:val="auto"/>
        </w:rPr>
        <w:t>.</w:t>
      </w:r>
      <w:r w:rsidRPr="00737333">
        <w:rPr>
          <w:color w:val="auto"/>
        </w:rPr>
        <w:t>Н.И.</w:t>
      </w:r>
      <w:r w:rsidR="00B2601C" w:rsidRPr="00737333">
        <w:rPr>
          <w:color w:val="auto"/>
        </w:rPr>
        <w:t>, доверителя Г</w:t>
      </w:r>
      <w:r w:rsidR="00A71DE3">
        <w:rPr>
          <w:color w:val="auto"/>
        </w:rPr>
        <w:t>.</w:t>
      </w:r>
      <w:r w:rsidR="00B2601C" w:rsidRPr="00737333">
        <w:rPr>
          <w:color w:val="auto"/>
        </w:rPr>
        <w:t>Л.П.</w:t>
      </w:r>
    </w:p>
    <w:p w14:paraId="7981CF1B" w14:textId="032D0BB6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773659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773659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773659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773659">
        <w:rPr>
          <w:sz w:val="24"/>
        </w:rPr>
        <w:t xml:space="preserve"> </w:t>
      </w:r>
      <w:r w:rsidR="00783BF7">
        <w:rPr>
          <w:sz w:val="24"/>
        </w:rPr>
        <w:t>0</w:t>
      </w:r>
      <w:r w:rsidR="00AD5B77">
        <w:rPr>
          <w:sz w:val="24"/>
        </w:rPr>
        <w:t>8</w:t>
      </w:r>
      <w:r w:rsidR="00C70C1B">
        <w:rPr>
          <w:sz w:val="24"/>
        </w:rPr>
        <w:t>.02.2021</w:t>
      </w:r>
      <w:r w:rsidR="00A6312B">
        <w:rPr>
          <w:sz w:val="24"/>
        </w:rPr>
        <w:t>г.</w:t>
      </w:r>
      <w:r w:rsidR="00773659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A2D5F">
        <w:rPr>
          <w:sz w:val="24"/>
          <w:szCs w:val="24"/>
        </w:rPr>
        <w:t xml:space="preserve">жалобе </w:t>
      </w:r>
      <w:r w:rsidR="00FD4036">
        <w:rPr>
          <w:sz w:val="24"/>
          <w:szCs w:val="24"/>
        </w:rPr>
        <w:t xml:space="preserve">доверителя </w:t>
      </w:r>
      <w:r w:rsidR="000F102F">
        <w:rPr>
          <w:sz w:val="24"/>
          <w:szCs w:val="24"/>
        </w:rPr>
        <w:t>Г</w:t>
      </w:r>
      <w:r w:rsidR="00A71DE3">
        <w:rPr>
          <w:sz w:val="24"/>
          <w:szCs w:val="24"/>
        </w:rPr>
        <w:t>.</w:t>
      </w:r>
      <w:r w:rsidR="000F102F">
        <w:rPr>
          <w:sz w:val="24"/>
          <w:szCs w:val="24"/>
        </w:rPr>
        <w:t>Л.П.</w:t>
      </w:r>
      <w:r w:rsidR="00773659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773659">
        <w:rPr>
          <w:sz w:val="24"/>
        </w:rPr>
        <w:t xml:space="preserve"> </w:t>
      </w:r>
      <w:r w:rsidR="000F102F">
        <w:rPr>
          <w:sz w:val="24"/>
        </w:rPr>
        <w:t>Д</w:t>
      </w:r>
      <w:r w:rsidR="00A71DE3">
        <w:rPr>
          <w:sz w:val="24"/>
        </w:rPr>
        <w:t>.</w:t>
      </w:r>
      <w:r w:rsidR="000F102F">
        <w:rPr>
          <w:sz w:val="24"/>
        </w:rPr>
        <w:t>Н.А</w:t>
      </w:r>
      <w:r w:rsidR="00A71DE3">
        <w:rPr>
          <w:sz w:val="24"/>
        </w:rPr>
        <w:t>.</w:t>
      </w:r>
      <w:r w:rsidRPr="00EC6ED3">
        <w:rPr>
          <w:sz w:val="24"/>
        </w:rPr>
        <w:t>,</w:t>
      </w:r>
    </w:p>
    <w:p w14:paraId="03F327DD" w14:textId="77777777" w:rsidR="00CE4839" w:rsidRPr="00773659" w:rsidRDefault="00CE4839" w:rsidP="0043608A">
      <w:pPr>
        <w:tabs>
          <w:tab w:val="left" w:pos="3828"/>
        </w:tabs>
        <w:jc w:val="both"/>
        <w:rPr>
          <w:b/>
          <w:sz w:val="16"/>
          <w:szCs w:val="16"/>
        </w:rPr>
      </w:pPr>
    </w:p>
    <w:p w14:paraId="224CEFE0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7C9B2CC1" w14:textId="77777777" w:rsidR="00E42100" w:rsidRPr="00773659" w:rsidRDefault="00E42100" w:rsidP="00AD0BD6">
      <w:pPr>
        <w:jc w:val="both"/>
        <w:rPr>
          <w:sz w:val="16"/>
          <w:szCs w:val="16"/>
        </w:rPr>
      </w:pPr>
    </w:p>
    <w:p w14:paraId="6810D3C8" w14:textId="7FA2E755" w:rsidR="009F193C" w:rsidRDefault="006062B9" w:rsidP="00832BD6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652E98">
        <w:rPr>
          <w:szCs w:val="24"/>
        </w:rPr>
        <w:t xml:space="preserve">доверителя </w:t>
      </w:r>
      <w:r w:rsidR="000F102F">
        <w:rPr>
          <w:color w:val="auto"/>
        </w:rPr>
        <w:t>Г</w:t>
      </w:r>
      <w:r w:rsidR="00A71DE3">
        <w:rPr>
          <w:color w:val="auto"/>
        </w:rPr>
        <w:t>.</w:t>
      </w:r>
      <w:r w:rsidR="000F102F">
        <w:rPr>
          <w:color w:val="auto"/>
        </w:rPr>
        <w:t>Л.П.</w:t>
      </w:r>
      <w:r w:rsidR="00773659">
        <w:rPr>
          <w:color w:val="auto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773659">
        <w:t xml:space="preserve"> </w:t>
      </w:r>
      <w:r w:rsidR="000F102F">
        <w:t>Д</w:t>
      </w:r>
      <w:r w:rsidR="00A71DE3">
        <w:t>.</w:t>
      </w:r>
      <w:r w:rsidR="000F102F">
        <w:t>Н.А.</w:t>
      </w:r>
      <w:r w:rsidR="00F973BC">
        <w:t xml:space="preserve">, </w:t>
      </w:r>
      <w:r w:rsidR="00291806">
        <w:t>в которой</w:t>
      </w:r>
      <w:r w:rsidR="00773659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773659">
        <w:rPr>
          <w:szCs w:val="24"/>
        </w:rPr>
        <w:t xml:space="preserve"> </w:t>
      </w:r>
      <w:r w:rsidR="00737333">
        <w:rPr>
          <w:szCs w:val="24"/>
        </w:rPr>
        <w:t xml:space="preserve">должен быть подготовить кассационную жалобу в Верховный суд РФ по уголовному делу в отношении </w:t>
      </w:r>
      <w:r w:rsidR="00FE3BBD">
        <w:rPr>
          <w:szCs w:val="24"/>
        </w:rPr>
        <w:t xml:space="preserve">осужденного </w:t>
      </w:r>
      <w:r w:rsidR="00737333">
        <w:rPr>
          <w:szCs w:val="24"/>
        </w:rPr>
        <w:t xml:space="preserve">внука заявителя </w:t>
      </w:r>
      <w:r w:rsidR="00723FEE" w:rsidRPr="00723FEE">
        <w:rPr>
          <w:szCs w:val="24"/>
        </w:rPr>
        <w:t>П</w:t>
      </w:r>
      <w:r w:rsidR="00A71DE3">
        <w:rPr>
          <w:szCs w:val="24"/>
        </w:rPr>
        <w:t>.</w:t>
      </w:r>
      <w:r w:rsidR="00723FEE" w:rsidRPr="00723FEE">
        <w:rPr>
          <w:szCs w:val="24"/>
        </w:rPr>
        <w:t>В.А.</w:t>
      </w:r>
    </w:p>
    <w:p w14:paraId="6899A09B" w14:textId="77777777" w:rsidR="002762DB" w:rsidRPr="00AE28EA" w:rsidRDefault="00194920" w:rsidP="00CD366D">
      <w:pPr>
        <w:ind w:firstLine="708"/>
        <w:jc w:val="both"/>
        <w:rPr>
          <w:szCs w:val="24"/>
        </w:rPr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0F102F">
        <w:rPr>
          <w:szCs w:val="24"/>
        </w:rPr>
        <w:t>оказывал юридическую помощь без заключения письменного соглашения</w:t>
      </w:r>
      <w:r w:rsidR="00FE3BBD">
        <w:rPr>
          <w:szCs w:val="24"/>
        </w:rPr>
        <w:t xml:space="preserve"> с доверителем</w:t>
      </w:r>
      <w:r w:rsidR="000F102F">
        <w:rPr>
          <w:szCs w:val="24"/>
        </w:rPr>
        <w:t>, не предоставил доверителю финансовых документов, подтверждающих выплату вознаграждения, а после получения вознаграждения перестал отвечать на телефонные звонки заявителя.</w:t>
      </w:r>
      <w:r w:rsidR="00737333">
        <w:rPr>
          <w:szCs w:val="24"/>
        </w:rPr>
        <w:t xml:space="preserve"> Жалоба в Верховный </w:t>
      </w:r>
      <w:r w:rsidR="00773659">
        <w:rPr>
          <w:szCs w:val="24"/>
        </w:rPr>
        <w:t>С</w:t>
      </w:r>
      <w:r w:rsidR="00737333">
        <w:rPr>
          <w:szCs w:val="24"/>
        </w:rPr>
        <w:t>уд была им подготовлена и подана только через год после начала работы с доверителем</w:t>
      </w:r>
      <w:r w:rsidR="00FE3BBD">
        <w:rPr>
          <w:szCs w:val="24"/>
        </w:rPr>
        <w:t>, при этом ее текст не был согласован с заявителем</w:t>
      </w:r>
      <w:r w:rsidR="00737333">
        <w:rPr>
          <w:szCs w:val="24"/>
        </w:rPr>
        <w:t>.</w:t>
      </w:r>
    </w:p>
    <w:bookmarkEnd w:id="0"/>
    <w:p w14:paraId="68B34B4C" w14:textId="1AAA96CA"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773659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0F102F">
        <w:t>Д</w:t>
      </w:r>
      <w:r w:rsidR="00A71DE3">
        <w:t>.</w:t>
      </w:r>
      <w:r w:rsidR="000F102F">
        <w:t>Н.А.</w:t>
      </w:r>
      <w:r w:rsidR="00773659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437B2A">
        <w:t>.</w:t>
      </w:r>
    </w:p>
    <w:p w14:paraId="415C9F84" w14:textId="77777777" w:rsidR="008A2D5F" w:rsidRPr="00C70C1B" w:rsidRDefault="00913ACF" w:rsidP="006A3111">
      <w:pPr>
        <w:ind w:firstLine="709"/>
        <w:jc w:val="both"/>
      </w:pPr>
      <w:r w:rsidRPr="00C70C1B">
        <w:t>К</w:t>
      </w:r>
      <w:r w:rsidR="008A2D5F" w:rsidRPr="00C70C1B">
        <w:t xml:space="preserve"> жалобе приложены копии следующих документов:</w:t>
      </w:r>
    </w:p>
    <w:p w14:paraId="19605CED" w14:textId="77777777" w:rsidR="00AD5B77" w:rsidRDefault="000F102F" w:rsidP="00AD5B77">
      <w:pPr>
        <w:pStyle w:val="ac"/>
        <w:numPr>
          <w:ilvl w:val="0"/>
          <w:numId w:val="21"/>
        </w:numPr>
      </w:pPr>
      <w:r>
        <w:t>конверт и квитанция;</w:t>
      </w:r>
    </w:p>
    <w:p w14:paraId="20D9BF00" w14:textId="77777777" w:rsidR="000F102F" w:rsidRDefault="000F102F" w:rsidP="00AD5B77">
      <w:pPr>
        <w:pStyle w:val="ac"/>
        <w:numPr>
          <w:ilvl w:val="0"/>
          <w:numId w:val="21"/>
        </w:numPr>
      </w:pPr>
      <w:r>
        <w:t>извещение и квитанция;</w:t>
      </w:r>
    </w:p>
    <w:p w14:paraId="5C8120BD" w14:textId="77777777" w:rsidR="000F102F" w:rsidRDefault="000F102F" w:rsidP="00AD5B77">
      <w:pPr>
        <w:pStyle w:val="ac"/>
        <w:numPr>
          <w:ilvl w:val="0"/>
          <w:numId w:val="21"/>
        </w:numPr>
      </w:pPr>
      <w:r>
        <w:t>выписка о состоянии счета;</w:t>
      </w:r>
    </w:p>
    <w:p w14:paraId="60D1E646" w14:textId="77777777" w:rsidR="000F102F" w:rsidRDefault="000F102F" w:rsidP="00AD5B77">
      <w:pPr>
        <w:pStyle w:val="ac"/>
        <w:numPr>
          <w:ilvl w:val="0"/>
          <w:numId w:val="21"/>
        </w:numPr>
      </w:pPr>
      <w:r>
        <w:t>накладная</w:t>
      </w:r>
      <w:r w:rsidR="008371ED">
        <w:t>;</w:t>
      </w:r>
    </w:p>
    <w:p w14:paraId="6F7BEFAE" w14:textId="77777777" w:rsidR="008371ED" w:rsidRPr="008371ED" w:rsidRDefault="008371ED" w:rsidP="008371ED">
      <w:pPr>
        <w:pStyle w:val="ac"/>
        <w:numPr>
          <w:ilvl w:val="0"/>
          <w:numId w:val="21"/>
        </w:numPr>
      </w:pPr>
      <w:r w:rsidRPr="008371ED">
        <w:t>П</w:t>
      </w:r>
      <w:r>
        <w:t>остановление</w:t>
      </w:r>
      <w:r w:rsidRPr="008371ED">
        <w:t xml:space="preserve"> Верховного </w:t>
      </w:r>
      <w:r w:rsidR="00773659">
        <w:t>С</w:t>
      </w:r>
      <w:r w:rsidRPr="008371ED">
        <w:t>уда РФ от 18.07.2019 г.</w:t>
      </w:r>
    </w:p>
    <w:p w14:paraId="00A6E7C4" w14:textId="77777777" w:rsidR="001215D7" w:rsidRDefault="001215D7" w:rsidP="001215D7">
      <w:pPr>
        <w:pStyle w:val="a9"/>
        <w:ind w:firstLine="708"/>
        <w:jc w:val="both"/>
      </w:pPr>
      <w:r w:rsidRPr="00640E74">
        <w:t>Комиссией был направлен запрос адвокату о предоставлении письменных объяснений и документов по доводам обращен</w:t>
      </w:r>
      <w:r w:rsidR="001655FA">
        <w:t>и</w:t>
      </w:r>
      <w:r w:rsidR="00737333">
        <w:t>я.</w:t>
      </w:r>
    </w:p>
    <w:p w14:paraId="1E15FFEE" w14:textId="0E85344A" w:rsidR="00737333" w:rsidRPr="00640E74" w:rsidRDefault="00737333" w:rsidP="001215D7">
      <w:pPr>
        <w:pStyle w:val="a9"/>
        <w:ind w:firstLine="708"/>
        <w:jc w:val="both"/>
      </w:pPr>
      <w:r>
        <w:t>Адвокат в письменных объяснениях возражал против доводов жалобы и пояснил, что заявитель Г</w:t>
      </w:r>
      <w:r w:rsidR="00A71DE3">
        <w:t>.</w:t>
      </w:r>
      <w:r>
        <w:t xml:space="preserve">Л.П. никогда </w:t>
      </w:r>
      <w:r w:rsidR="00773659">
        <w:t xml:space="preserve">не являлась его доверителем. Он, </w:t>
      </w:r>
      <w:r>
        <w:t>действительно</w:t>
      </w:r>
      <w:r w:rsidR="00773659">
        <w:t>,</w:t>
      </w:r>
      <w:r>
        <w:t xml:space="preserve"> готовил кассационную жалобу</w:t>
      </w:r>
      <w:r w:rsidR="00723FEE">
        <w:t xml:space="preserve"> по уголовному делу в отношении </w:t>
      </w:r>
      <w:r w:rsidR="00723FEE">
        <w:rPr>
          <w:szCs w:val="24"/>
        </w:rPr>
        <w:t>П</w:t>
      </w:r>
      <w:r w:rsidR="00A71DE3">
        <w:rPr>
          <w:szCs w:val="24"/>
        </w:rPr>
        <w:t>.</w:t>
      </w:r>
      <w:r w:rsidR="00723FEE">
        <w:rPr>
          <w:szCs w:val="24"/>
        </w:rPr>
        <w:t>В.А.</w:t>
      </w:r>
      <w:r>
        <w:t>, но на основании соглашения с третьим лицом – К</w:t>
      </w:r>
      <w:r w:rsidR="00A71DE3">
        <w:t>.</w:t>
      </w:r>
      <w:r w:rsidRPr="00723FEE">
        <w:t>В.</w:t>
      </w:r>
      <w:r w:rsidR="00723FEE" w:rsidRPr="00723FEE">
        <w:t>В</w:t>
      </w:r>
      <w:r w:rsidRPr="00723FEE">
        <w:t>.</w:t>
      </w:r>
    </w:p>
    <w:p w14:paraId="4D080A01" w14:textId="77777777" w:rsidR="001215D7" w:rsidRPr="000E7638" w:rsidRDefault="001215D7" w:rsidP="001215D7">
      <w:pPr>
        <w:jc w:val="both"/>
        <w:rPr>
          <w:color w:val="auto"/>
          <w:szCs w:val="24"/>
        </w:rPr>
      </w:pPr>
      <w:r w:rsidRPr="00640E74">
        <w:rPr>
          <w:color w:val="auto"/>
          <w:szCs w:val="24"/>
        </w:rPr>
        <w:tab/>
      </w:r>
      <w:r w:rsidRPr="000E7638">
        <w:rPr>
          <w:color w:val="auto"/>
          <w:szCs w:val="24"/>
        </w:rPr>
        <w:t>25.03.2021 г. в заседании к</w:t>
      </w:r>
      <w:r w:rsidR="006B25F4">
        <w:rPr>
          <w:color w:val="auto"/>
          <w:szCs w:val="24"/>
        </w:rPr>
        <w:t>омис</w:t>
      </w:r>
      <w:r w:rsidR="000C6177">
        <w:rPr>
          <w:color w:val="auto"/>
          <w:szCs w:val="24"/>
        </w:rPr>
        <w:t xml:space="preserve">сии представитель заявителя представил письменные </w:t>
      </w:r>
      <w:r w:rsidR="000C6177" w:rsidRPr="00737333">
        <w:rPr>
          <w:color w:val="auto"/>
          <w:szCs w:val="24"/>
        </w:rPr>
        <w:t xml:space="preserve">дополнения к </w:t>
      </w:r>
      <w:r w:rsidR="000C6177" w:rsidRPr="00723FEE">
        <w:rPr>
          <w:color w:val="auto"/>
          <w:szCs w:val="24"/>
        </w:rPr>
        <w:t xml:space="preserve">жалобе, постановление Верховного </w:t>
      </w:r>
      <w:r w:rsidR="00773659">
        <w:rPr>
          <w:color w:val="auto"/>
          <w:szCs w:val="24"/>
        </w:rPr>
        <w:t>С</w:t>
      </w:r>
      <w:r w:rsidR="000C6177" w:rsidRPr="00723FEE">
        <w:rPr>
          <w:color w:val="auto"/>
          <w:szCs w:val="24"/>
        </w:rPr>
        <w:t>уда и поддержал</w:t>
      </w:r>
      <w:r w:rsidR="000C6177" w:rsidRPr="000C6177">
        <w:rPr>
          <w:color w:val="auto"/>
          <w:szCs w:val="24"/>
        </w:rPr>
        <w:t xml:space="preserve"> доводы жалобы. </w:t>
      </w:r>
      <w:r w:rsidR="000C6177">
        <w:rPr>
          <w:color w:val="auto"/>
          <w:szCs w:val="24"/>
        </w:rPr>
        <w:t xml:space="preserve">Полный текст </w:t>
      </w:r>
      <w:r w:rsidR="00737333">
        <w:rPr>
          <w:color w:val="auto"/>
          <w:szCs w:val="24"/>
        </w:rPr>
        <w:t xml:space="preserve">кассационной </w:t>
      </w:r>
      <w:r w:rsidR="000C6177">
        <w:rPr>
          <w:color w:val="auto"/>
          <w:szCs w:val="24"/>
        </w:rPr>
        <w:t>жалобы им</w:t>
      </w:r>
      <w:r w:rsidR="00737333">
        <w:rPr>
          <w:color w:val="auto"/>
          <w:szCs w:val="24"/>
        </w:rPr>
        <w:t xml:space="preserve"> адвокатом</w:t>
      </w:r>
      <w:r w:rsidR="000C6177">
        <w:rPr>
          <w:color w:val="auto"/>
          <w:szCs w:val="24"/>
        </w:rPr>
        <w:t xml:space="preserve"> не направлялся, обязанности адвоката не были исполнены</w:t>
      </w:r>
      <w:r w:rsidR="00737333">
        <w:rPr>
          <w:color w:val="auto"/>
          <w:szCs w:val="24"/>
        </w:rPr>
        <w:t xml:space="preserve"> надлежащим образом</w:t>
      </w:r>
      <w:r w:rsidR="000C6177">
        <w:rPr>
          <w:color w:val="auto"/>
          <w:szCs w:val="24"/>
        </w:rPr>
        <w:t>.</w:t>
      </w:r>
    </w:p>
    <w:p w14:paraId="4874A4B6" w14:textId="77777777" w:rsidR="001215D7" w:rsidRDefault="001215D7" w:rsidP="001215D7">
      <w:pPr>
        <w:jc w:val="both"/>
        <w:rPr>
          <w:color w:val="auto"/>
          <w:szCs w:val="24"/>
        </w:rPr>
      </w:pPr>
      <w:r w:rsidRPr="000E7638">
        <w:rPr>
          <w:color w:val="auto"/>
          <w:szCs w:val="24"/>
        </w:rPr>
        <w:tab/>
        <w:t>25.0</w:t>
      </w:r>
      <w:r>
        <w:rPr>
          <w:color w:val="auto"/>
          <w:szCs w:val="24"/>
        </w:rPr>
        <w:t>3</w:t>
      </w:r>
      <w:r w:rsidRPr="000E7638">
        <w:rPr>
          <w:color w:val="auto"/>
          <w:szCs w:val="24"/>
        </w:rPr>
        <w:t xml:space="preserve">.2021 г. адвокат в </w:t>
      </w:r>
      <w:r w:rsidR="006B25F4">
        <w:rPr>
          <w:color w:val="auto"/>
          <w:szCs w:val="24"/>
        </w:rPr>
        <w:t>заседании комиссии не явился и направил ходатайство об отложении заседания.</w:t>
      </w:r>
    </w:p>
    <w:p w14:paraId="3DDFC245" w14:textId="77777777" w:rsidR="00B2601C" w:rsidRDefault="00B2601C" w:rsidP="001215D7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</w:r>
      <w:r w:rsidRPr="00737333">
        <w:rPr>
          <w:color w:val="auto"/>
          <w:szCs w:val="24"/>
        </w:rPr>
        <w:t>27.04.2021 г. в заседании комиссии</w:t>
      </w:r>
      <w:r w:rsidR="00EE6AC8" w:rsidRPr="00737333">
        <w:rPr>
          <w:color w:val="auto"/>
          <w:szCs w:val="24"/>
        </w:rPr>
        <w:t xml:space="preserve"> заявитель поддержа</w:t>
      </w:r>
      <w:r w:rsidR="00737333" w:rsidRPr="00737333">
        <w:rPr>
          <w:color w:val="auto"/>
          <w:szCs w:val="24"/>
        </w:rPr>
        <w:t>л доводы жалобы.</w:t>
      </w:r>
    </w:p>
    <w:p w14:paraId="4C2C96F9" w14:textId="77777777" w:rsidR="00737333" w:rsidRPr="000E7638" w:rsidRDefault="00737333" w:rsidP="001215D7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ab/>
      </w:r>
      <w:r w:rsidRPr="00737333">
        <w:rPr>
          <w:color w:val="auto"/>
          <w:szCs w:val="24"/>
        </w:rPr>
        <w:t>27.04.2021 г. адвокат в засед</w:t>
      </w:r>
      <w:r w:rsidR="00773659">
        <w:rPr>
          <w:color w:val="auto"/>
          <w:szCs w:val="24"/>
        </w:rPr>
        <w:t>ание комиссии посредством видеоконференц</w:t>
      </w:r>
      <w:r w:rsidRPr="00737333">
        <w:rPr>
          <w:color w:val="auto"/>
          <w:szCs w:val="24"/>
        </w:rPr>
        <w:t xml:space="preserve">связи не явился, о времени и месте рассмотрения дисциплинарного производства извещен надлежащим образом, о возможности использования </w:t>
      </w:r>
      <w:r w:rsidR="00773659" w:rsidRPr="00737333">
        <w:rPr>
          <w:color w:val="auto"/>
          <w:szCs w:val="24"/>
        </w:rPr>
        <w:t>видеоконференцсвязи</w:t>
      </w:r>
      <w:r w:rsidRPr="00737333">
        <w:rPr>
          <w:color w:val="auto"/>
          <w:szCs w:val="24"/>
        </w:rPr>
        <w:t xml:space="preserve"> осве</w:t>
      </w:r>
      <w:r w:rsidR="00773659">
        <w:rPr>
          <w:color w:val="auto"/>
          <w:szCs w:val="24"/>
        </w:rPr>
        <w:t>домлен, поэтому на основании п.3 ст.</w:t>
      </w:r>
      <w:r w:rsidRPr="00737333">
        <w:rPr>
          <w:color w:val="auto"/>
          <w:szCs w:val="24"/>
        </w:rPr>
        <w:t>23 Кодекса профессиональной этики адвоката (далее – КПЭА), Комиссией принято решение о рассмотрении дисциплинарного производства в его</w:t>
      </w:r>
      <w:r>
        <w:rPr>
          <w:color w:val="auto"/>
          <w:szCs w:val="24"/>
        </w:rPr>
        <w:t xml:space="preserve"> отсутствие.</w:t>
      </w:r>
    </w:p>
    <w:p w14:paraId="65A8BA5A" w14:textId="77777777" w:rsidR="001215D7" w:rsidRPr="000E7638" w:rsidRDefault="001215D7" w:rsidP="001215D7">
      <w:pPr>
        <w:ind w:firstLine="708"/>
        <w:jc w:val="both"/>
        <w:rPr>
          <w:color w:val="auto"/>
          <w:szCs w:val="24"/>
        </w:rPr>
      </w:pPr>
      <w:r w:rsidRPr="000E7638">
        <w:rPr>
          <w:color w:val="auto"/>
          <w:szCs w:val="24"/>
        </w:rPr>
        <w:t>Рассмотрев доводы обращения и письменных объяснений адвоката, заслушав заявителя, изучив представленные документы, комиссия приходит к следующим выводам.</w:t>
      </w:r>
    </w:p>
    <w:p w14:paraId="1501FE1E" w14:textId="77777777" w:rsidR="00737333" w:rsidRPr="00737333" w:rsidRDefault="00773659" w:rsidP="0073733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силу пп.1 п.1 ст.</w:t>
      </w:r>
      <w:r w:rsidR="00737333" w:rsidRPr="00737333">
        <w:rPr>
          <w:color w:val="auto"/>
          <w:szCs w:val="24"/>
        </w:rPr>
        <w:t>7 ФЗ «Об адвокатской деятельнос</w:t>
      </w:r>
      <w:r>
        <w:rPr>
          <w:color w:val="auto"/>
          <w:szCs w:val="24"/>
        </w:rPr>
        <w:t>ти и адвокатуре в РФ», п.1 ст.</w:t>
      </w:r>
      <w:r w:rsidR="00737333" w:rsidRPr="00737333">
        <w:rPr>
          <w:color w:val="auto"/>
          <w:szCs w:val="24"/>
        </w:rPr>
        <w:t>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87E7C33" w14:textId="77777777" w:rsidR="00737333" w:rsidRDefault="00773659" w:rsidP="0073733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Согласно п.1 ч.1 ст.</w:t>
      </w:r>
      <w:r w:rsidR="00737333" w:rsidRPr="00737333">
        <w:rPr>
          <w:color w:val="auto"/>
          <w:szCs w:val="24"/>
        </w:rPr>
        <w:t>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776F65F3" w14:textId="457E17A8" w:rsidR="00737333" w:rsidRDefault="00737333" w:rsidP="0073733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По настоящему дисциплинарному производству комиссией установлено, что</w:t>
      </w:r>
      <w:r w:rsidR="008371ED">
        <w:rPr>
          <w:color w:val="auto"/>
          <w:szCs w:val="24"/>
        </w:rPr>
        <w:t xml:space="preserve"> адвокат Д</w:t>
      </w:r>
      <w:r w:rsidR="00A71DE3">
        <w:rPr>
          <w:color w:val="auto"/>
          <w:szCs w:val="24"/>
        </w:rPr>
        <w:t>.</w:t>
      </w:r>
      <w:r w:rsidR="008371ED">
        <w:rPr>
          <w:color w:val="auto"/>
          <w:szCs w:val="24"/>
        </w:rPr>
        <w:t>Н.А. подал кассационную жалобу в Верховный суд в защиту осужденного П</w:t>
      </w:r>
      <w:r w:rsidR="00A71DE3">
        <w:rPr>
          <w:color w:val="auto"/>
          <w:szCs w:val="24"/>
        </w:rPr>
        <w:t>.</w:t>
      </w:r>
      <w:r w:rsidR="008371ED">
        <w:rPr>
          <w:color w:val="auto"/>
          <w:szCs w:val="24"/>
        </w:rPr>
        <w:t>В.А. (внука заявителя). Постановлением Верховного суда РФ от 18.07.2019 г. было отказано в передаче кассационной жалобы для рассмотрения в судебном заседании суда кассационной инстанции.</w:t>
      </w:r>
    </w:p>
    <w:p w14:paraId="07A708AD" w14:textId="6B2B6D36" w:rsidR="008371ED" w:rsidRDefault="008371ED" w:rsidP="0073733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При этом адвокат не оспаривает факта подачи кассационной жалобы в защиту П</w:t>
      </w:r>
      <w:r w:rsidR="00A71DE3">
        <w:rPr>
          <w:color w:val="auto"/>
          <w:szCs w:val="24"/>
        </w:rPr>
        <w:t>.</w:t>
      </w:r>
      <w:r>
        <w:rPr>
          <w:color w:val="auto"/>
          <w:szCs w:val="24"/>
        </w:rPr>
        <w:t>В.А., но утверждает, что он оказывал юридическую помощь на основании соглашения с третьим лицом. Комиссия не соглашается с объяснениями адвоката в данной части по следующим основаниям.</w:t>
      </w:r>
    </w:p>
    <w:p w14:paraId="2E048FD1" w14:textId="77777777" w:rsidR="008371ED" w:rsidRPr="008371ED" w:rsidRDefault="00723FEE" w:rsidP="008371ED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соответствии с </w:t>
      </w:r>
      <w:r w:rsidR="00773659">
        <w:rPr>
          <w:color w:val="auto"/>
          <w:szCs w:val="24"/>
        </w:rPr>
        <w:t>п.1 и 2 ст.</w:t>
      </w:r>
      <w:r w:rsidR="008371ED" w:rsidRPr="008371ED">
        <w:rPr>
          <w:color w:val="auto"/>
          <w:szCs w:val="24"/>
        </w:rPr>
        <w:t>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000E1CE5" w14:textId="77777777" w:rsidR="008371ED" w:rsidRPr="008371ED" w:rsidRDefault="008371ED" w:rsidP="008371ED">
      <w:pPr>
        <w:ind w:firstLine="708"/>
        <w:jc w:val="both"/>
        <w:rPr>
          <w:color w:val="auto"/>
          <w:szCs w:val="24"/>
        </w:rPr>
      </w:pPr>
      <w:r w:rsidRPr="008371ED">
        <w:rPr>
          <w:color w:val="auto"/>
          <w:szCs w:val="24"/>
        </w:rPr>
        <w:t>Из указанной нормы следует,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</w:p>
    <w:p w14:paraId="38773A1C" w14:textId="77777777" w:rsidR="008371ED" w:rsidRPr="008371ED" w:rsidRDefault="00773659" w:rsidP="008371ED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Согласно ч.1 ст.</w:t>
      </w:r>
      <w:r w:rsidR="008371ED" w:rsidRPr="008371ED">
        <w:rPr>
          <w:color w:val="auto"/>
          <w:szCs w:val="24"/>
        </w:rPr>
        <w:t>50 УПК РФ защитник приглашается подозреваемым, обвиняемым, его законным представителем, а также другими лицами по поручению или с согласия подозреваемого, обвиняемого. Поскольку законодательством об адвокатуре и адвокатской деятельности предусмотрена обязательная письменная форма соглашения об оказании юридической помощи, то указанные выше требования уголовно-процессуального законодательства о необходимости поручения подзащитного на заключение в его пользу соглашения или последующее согласие подзащитного с заключенным в его пользу соглашением также должно быть сделано в письменной форме.</w:t>
      </w:r>
    </w:p>
    <w:p w14:paraId="50FD1180" w14:textId="0E6C913D" w:rsidR="001215D7" w:rsidRDefault="008371ED" w:rsidP="00723FEE">
      <w:pPr>
        <w:ind w:firstLine="708"/>
        <w:jc w:val="both"/>
        <w:rPr>
          <w:color w:val="auto"/>
          <w:szCs w:val="24"/>
        </w:rPr>
      </w:pPr>
      <w:r w:rsidRPr="008371ED">
        <w:rPr>
          <w:color w:val="auto"/>
          <w:szCs w:val="24"/>
        </w:rPr>
        <w:t>В рассматриваемом деле адвокат не представил надлежащих доказательств получения п</w:t>
      </w:r>
      <w:r w:rsidR="00723FEE">
        <w:rPr>
          <w:color w:val="auto"/>
          <w:szCs w:val="24"/>
        </w:rPr>
        <w:t>исьменного согласия П</w:t>
      </w:r>
      <w:r w:rsidR="00A71DE3">
        <w:rPr>
          <w:color w:val="auto"/>
          <w:szCs w:val="24"/>
        </w:rPr>
        <w:t>.</w:t>
      </w:r>
      <w:r w:rsidR="00723FEE">
        <w:rPr>
          <w:color w:val="auto"/>
          <w:szCs w:val="24"/>
        </w:rPr>
        <w:t>В.А. на осуществление его</w:t>
      </w:r>
      <w:r w:rsidRPr="008371ED">
        <w:rPr>
          <w:color w:val="auto"/>
          <w:szCs w:val="24"/>
        </w:rPr>
        <w:t xml:space="preserve"> защиты по уголовному делу</w:t>
      </w:r>
      <w:r w:rsidR="00723FEE">
        <w:rPr>
          <w:color w:val="auto"/>
          <w:szCs w:val="24"/>
        </w:rPr>
        <w:t xml:space="preserve"> на основании соглашения с третьим лицом (К</w:t>
      </w:r>
      <w:r w:rsidR="00A71DE3">
        <w:rPr>
          <w:color w:val="auto"/>
          <w:szCs w:val="24"/>
        </w:rPr>
        <w:t>.</w:t>
      </w:r>
      <w:r w:rsidR="00723FEE">
        <w:rPr>
          <w:color w:val="auto"/>
          <w:szCs w:val="24"/>
        </w:rPr>
        <w:t>В.В.)</w:t>
      </w:r>
      <w:r w:rsidRPr="008371ED">
        <w:rPr>
          <w:color w:val="auto"/>
          <w:szCs w:val="24"/>
        </w:rPr>
        <w:t xml:space="preserve">. </w:t>
      </w:r>
      <w:r w:rsidR="00723FEE">
        <w:rPr>
          <w:color w:val="auto"/>
          <w:szCs w:val="24"/>
        </w:rPr>
        <w:t>При этом оригинал соглашения с третьим лицом, на которое ссылается адвокатом, комиссии адвокатом также не был представлен.</w:t>
      </w:r>
    </w:p>
    <w:p w14:paraId="17952E00" w14:textId="3328678E" w:rsidR="0003442F" w:rsidRDefault="0019414C" w:rsidP="0003442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>Также комиссия критически относится к самой возможности заключения адвокатом соглашения с К</w:t>
      </w:r>
      <w:r w:rsidR="00A71DE3">
        <w:rPr>
          <w:color w:val="auto"/>
          <w:szCs w:val="24"/>
        </w:rPr>
        <w:t>.</w:t>
      </w:r>
      <w:r>
        <w:rPr>
          <w:color w:val="auto"/>
          <w:szCs w:val="24"/>
        </w:rPr>
        <w:t>В.В. на защиту в отношении П</w:t>
      </w:r>
      <w:r w:rsidR="00A71DE3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В.А., т.к. </w:t>
      </w:r>
      <w:r w:rsidR="00FE3BBD">
        <w:rPr>
          <w:color w:val="auto"/>
          <w:szCs w:val="24"/>
        </w:rPr>
        <w:t>в жалобе доверителя Г</w:t>
      </w:r>
      <w:r w:rsidR="00A71DE3">
        <w:rPr>
          <w:color w:val="auto"/>
          <w:szCs w:val="24"/>
        </w:rPr>
        <w:t>.</w:t>
      </w:r>
      <w:r w:rsidR="00FE3BBD">
        <w:rPr>
          <w:color w:val="auto"/>
          <w:szCs w:val="24"/>
        </w:rPr>
        <w:t>Л.П.</w:t>
      </w:r>
      <w:r w:rsidR="00773659">
        <w:rPr>
          <w:color w:val="auto"/>
          <w:szCs w:val="24"/>
        </w:rPr>
        <w:t xml:space="preserve"> </w:t>
      </w:r>
      <w:r w:rsidR="00FE3BBD">
        <w:rPr>
          <w:color w:val="auto"/>
          <w:szCs w:val="24"/>
        </w:rPr>
        <w:t>и ее</w:t>
      </w:r>
      <w:r w:rsidR="0003442F">
        <w:rPr>
          <w:color w:val="auto"/>
          <w:szCs w:val="24"/>
        </w:rPr>
        <w:t xml:space="preserve"> объяснениях на комиссии последовательно утверждалось, </w:t>
      </w:r>
      <w:r>
        <w:rPr>
          <w:color w:val="auto"/>
          <w:szCs w:val="24"/>
        </w:rPr>
        <w:t>что К</w:t>
      </w:r>
      <w:r w:rsidR="00A71DE3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В.В. </w:t>
      </w:r>
      <w:r w:rsidR="0003442F">
        <w:rPr>
          <w:color w:val="auto"/>
          <w:szCs w:val="24"/>
        </w:rPr>
        <w:t xml:space="preserve">фактически </w:t>
      </w:r>
      <w:r>
        <w:rPr>
          <w:color w:val="auto"/>
          <w:szCs w:val="24"/>
        </w:rPr>
        <w:t>является помощником адвоката Д</w:t>
      </w:r>
      <w:r w:rsidR="00A71DE3">
        <w:rPr>
          <w:color w:val="auto"/>
          <w:szCs w:val="24"/>
        </w:rPr>
        <w:t>.</w:t>
      </w:r>
      <w:r>
        <w:rPr>
          <w:color w:val="auto"/>
          <w:szCs w:val="24"/>
        </w:rPr>
        <w:t>Н.А. и они познакомились с адвокатом именно через него.</w:t>
      </w:r>
      <w:r w:rsidR="0003442F">
        <w:rPr>
          <w:color w:val="auto"/>
          <w:szCs w:val="24"/>
        </w:rPr>
        <w:t xml:space="preserve"> Адвокатом указанные утверждения заявителя не опровергнуты какими-либо надлежащими и достоверными доказательствами.</w:t>
      </w:r>
    </w:p>
    <w:p w14:paraId="511268F3" w14:textId="773E8DA7" w:rsidR="00CB67A4" w:rsidRPr="00FE3BBD" w:rsidRDefault="0003442F" w:rsidP="0082065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С учетом данного обстоятельства комиссия полагает, </w:t>
      </w:r>
      <w:r w:rsidR="00257EFA" w:rsidRPr="0003442F">
        <w:rPr>
          <w:color w:val="auto"/>
          <w:szCs w:val="24"/>
        </w:rPr>
        <w:t>что К</w:t>
      </w:r>
      <w:r w:rsidR="00A71DE3">
        <w:rPr>
          <w:color w:val="auto"/>
          <w:szCs w:val="24"/>
        </w:rPr>
        <w:t>.</w:t>
      </w:r>
      <w:r w:rsidRPr="0003442F">
        <w:rPr>
          <w:color w:val="auto"/>
          <w:szCs w:val="24"/>
        </w:rPr>
        <w:t>В.В.</w:t>
      </w:r>
      <w:r>
        <w:rPr>
          <w:color w:val="auto"/>
          <w:szCs w:val="24"/>
        </w:rPr>
        <w:t xml:space="preserve"> изначально</w:t>
      </w:r>
      <w:r w:rsidRPr="0003442F">
        <w:rPr>
          <w:color w:val="auto"/>
          <w:szCs w:val="24"/>
        </w:rPr>
        <w:t xml:space="preserve"> не мог являться надлежащей стороной соглашения об оказании юриди</w:t>
      </w:r>
      <w:r w:rsidR="00FE3BBD">
        <w:rPr>
          <w:color w:val="auto"/>
          <w:szCs w:val="24"/>
        </w:rPr>
        <w:t>ческой помощи в данной ситуации. Также комиссия не находит оснований сомневаться в достоверности показаний заявителя Г</w:t>
      </w:r>
      <w:r w:rsidR="00A71DE3">
        <w:rPr>
          <w:color w:val="auto"/>
          <w:szCs w:val="24"/>
        </w:rPr>
        <w:t>.</w:t>
      </w:r>
      <w:r w:rsidR="00FE3BBD">
        <w:rPr>
          <w:color w:val="auto"/>
          <w:szCs w:val="24"/>
        </w:rPr>
        <w:t xml:space="preserve">Л.П. и ее представителя </w:t>
      </w:r>
      <w:r w:rsidR="00FE3BBD" w:rsidRPr="00737333">
        <w:rPr>
          <w:color w:val="auto"/>
        </w:rPr>
        <w:t>Г</w:t>
      </w:r>
      <w:r w:rsidR="00A71DE3">
        <w:rPr>
          <w:color w:val="auto"/>
        </w:rPr>
        <w:t>.</w:t>
      </w:r>
      <w:r w:rsidR="00FE3BBD" w:rsidRPr="00737333">
        <w:rPr>
          <w:color w:val="auto"/>
        </w:rPr>
        <w:t>Н.И.</w:t>
      </w:r>
      <w:r w:rsidR="00FE3BBD">
        <w:rPr>
          <w:color w:val="auto"/>
        </w:rPr>
        <w:t xml:space="preserve"> относительно того, что адвокат узнал об уголовном деле в отношении их внука и принял поручение на </w:t>
      </w:r>
      <w:r w:rsidR="00D572FC">
        <w:rPr>
          <w:color w:val="auto"/>
        </w:rPr>
        <w:t xml:space="preserve">подготовку кассационной жалобы </w:t>
      </w:r>
      <w:r w:rsidR="0082065F">
        <w:rPr>
          <w:color w:val="auto"/>
        </w:rPr>
        <w:t xml:space="preserve">именно </w:t>
      </w:r>
      <w:r w:rsidR="00FE3BBD">
        <w:rPr>
          <w:color w:val="auto"/>
        </w:rPr>
        <w:t>по их просьбе.</w:t>
      </w:r>
    </w:p>
    <w:p w14:paraId="4A511FE6" w14:textId="77777777" w:rsidR="00FE3BBD" w:rsidRPr="00FE3BBD" w:rsidRDefault="00773659" w:rsidP="00FE3BBD">
      <w:pPr>
        <w:pStyle w:val="12"/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E3BBD" w:rsidRPr="00E26A67">
        <w:rPr>
          <w:sz w:val="24"/>
          <w:szCs w:val="24"/>
        </w:rPr>
        <w:t>Комиссия неоднократно ранее отмеч</w:t>
      </w:r>
      <w:r w:rsidR="00FE3BBD">
        <w:rPr>
          <w:sz w:val="24"/>
          <w:szCs w:val="24"/>
        </w:rPr>
        <w:t xml:space="preserve">ала, что при отсутствии мотивированных объяснений от адвоката и надлежащих и достоверных доказательств, опровергающих доводы жалобы, комиссией </w:t>
      </w:r>
      <w:r w:rsidR="00FE3BBD" w:rsidRPr="00E26A67">
        <w:rPr>
          <w:sz w:val="24"/>
          <w:szCs w:val="24"/>
        </w:rPr>
        <w:t>не может</w:t>
      </w:r>
      <w:r>
        <w:rPr>
          <w:sz w:val="24"/>
          <w:szCs w:val="24"/>
        </w:rPr>
        <w:t xml:space="preserve"> </w:t>
      </w:r>
      <w:r w:rsidR="00FE3BBD" w:rsidRPr="00E26A67">
        <w:rPr>
          <w:sz w:val="24"/>
          <w:szCs w:val="24"/>
        </w:rPr>
        <w:t>быть применена презумпция добросовестности адвоката, закрепленная</w:t>
      </w:r>
      <w:r>
        <w:rPr>
          <w:sz w:val="24"/>
          <w:szCs w:val="24"/>
        </w:rPr>
        <w:t xml:space="preserve"> </w:t>
      </w:r>
      <w:r w:rsidR="00FE3BBD" w:rsidRPr="00E26A67">
        <w:rPr>
          <w:sz w:val="24"/>
          <w:szCs w:val="24"/>
        </w:rPr>
        <w:t>в</w:t>
      </w:r>
      <w:r>
        <w:rPr>
          <w:sz w:val="24"/>
          <w:szCs w:val="24"/>
        </w:rPr>
        <w:t xml:space="preserve"> ст.</w:t>
      </w:r>
      <w:r w:rsidR="00FE3BBD" w:rsidRPr="00E26A67">
        <w:rPr>
          <w:sz w:val="24"/>
          <w:szCs w:val="24"/>
        </w:rPr>
        <w:t>8 Кодекса профессиональной этики адвоката, поскольку иное возлагало бы на комиссию обязанность</w:t>
      </w:r>
      <w:r>
        <w:rPr>
          <w:sz w:val="24"/>
          <w:szCs w:val="24"/>
        </w:rPr>
        <w:t xml:space="preserve"> </w:t>
      </w:r>
      <w:r w:rsidR="00FE3BBD" w:rsidRPr="00E26A67">
        <w:rPr>
          <w:sz w:val="24"/>
          <w:szCs w:val="24"/>
        </w:rPr>
        <w:t>самостоятельного собирания доказательств для опровержения доводов</w:t>
      </w:r>
      <w:r>
        <w:rPr>
          <w:sz w:val="24"/>
          <w:szCs w:val="24"/>
        </w:rPr>
        <w:t xml:space="preserve"> </w:t>
      </w:r>
      <w:r w:rsidR="00FE3BBD" w:rsidRPr="00E26A67">
        <w:rPr>
          <w:sz w:val="24"/>
          <w:szCs w:val="24"/>
        </w:rPr>
        <w:t>жалобы, что прямо противоречит Федеральному закону «Об адвокатской деятельности и адвокатуре в РФ».</w:t>
      </w:r>
    </w:p>
    <w:p w14:paraId="25418A6E" w14:textId="495614C6" w:rsidR="000F6873" w:rsidRDefault="000F6873" w:rsidP="000F6873">
      <w:pPr>
        <w:ind w:firstLine="708"/>
        <w:jc w:val="both"/>
      </w:pPr>
      <w:r>
        <w:t>На основании изложенного, оценив собранные доказательства, комиссия приходит к выводу о наличии в действиях адво</w:t>
      </w:r>
      <w:r w:rsidR="00773659">
        <w:t>ката Д</w:t>
      </w:r>
      <w:r w:rsidR="00A71DE3">
        <w:t>.</w:t>
      </w:r>
      <w:r w:rsidR="00773659">
        <w:t>Н.А. нарушений пп.1 п.1 ст.</w:t>
      </w:r>
      <w:r>
        <w:t>7</w:t>
      </w:r>
      <w:r w:rsidR="00773659">
        <w:t>, п.1 и 2 ст.</w:t>
      </w:r>
      <w:r w:rsidR="00723FEE">
        <w:t>25</w:t>
      </w:r>
      <w:r>
        <w:t xml:space="preserve"> ФЗ «Об адвокатской деятельности и адвокатуре в РФ», </w:t>
      </w:r>
      <w:r w:rsidR="00773659">
        <w:t>п.1 ст.</w:t>
      </w:r>
      <w:r w:rsidR="00FE3BBD" w:rsidRPr="00FE3BBD">
        <w:t>8</w:t>
      </w:r>
      <w:r w:rsidR="00773659">
        <w:t xml:space="preserve"> </w:t>
      </w:r>
      <w:r>
        <w:t xml:space="preserve">Кодекса профессиональной этики адвоката, </w:t>
      </w:r>
      <w:bookmarkStart w:id="1" w:name="_Hlk63355990"/>
      <w:r>
        <w:t>и ненадлежащем исполнении своих профессиональных обязанностей перед доверителем Г</w:t>
      </w:r>
      <w:r w:rsidR="00A71DE3">
        <w:t>.</w:t>
      </w:r>
      <w:r>
        <w:t>Л.П.</w:t>
      </w:r>
    </w:p>
    <w:bookmarkEnd w:id="1"/>
    <w:p w14:paraId="5E686990" w14:textId="77777777" w:rsidR="000F6873" w:rsidRDefault="000F6873" w:rsidP="000F6873">
      <w:pPr>
        <w:pStyle w:val="a9"/>
        <w:ind w:firstLine="708"/>
        <w:jc w:val="both"/>
      </w:pPr>
      <w: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</w:t>
      </w:r>
      <w:r w:rsidR="00773659">
        <w:t>и по грубой неосторожности (ст.18 п.</w:t>
      </w:r>
      <w:r>
        <w:t>1 Кодекса профессиональной этики адвоката).</w:t>
      </w:r>
    </w:p>
    <w:p w14:paraId="66A69DB7" w14:textId="77777777" w:rsidR="000F6873" w:rsidRDefault="000F6873" w:rsidP="000F6873">
      <w:pPr>
        <w:pStyle w:val="a9"/>
        <w:ind w:firstLine="708"/>
        <w:jc w:val="both"/>
      </w:pPr>
      <w:r>
        <w:t>Проведя голосование именными бюлл</w:t>
      </w:r>
      <w:r w:rsidR="00773659">
        <w:t>етенями, руководствуясь п.7 ст.</w:t>
      </w:r>
      <w:r>
        <w:t>33 ФЗ «Об адвокатской деяте</w:t>
      </w:r>
      <w:r w:rsidR="00773659">
        <w:t>льности и адвокатуре в РФ» и п.9 ст.</w:t>
      </w:r>
      <w:r>
        <w:t xml:space="preserve">23 Кодекса профессиональной этики адвоката, Квалификационная комиссия Адвокатской палаты Московской области дает </w:t>
      </w:r>
    </w:p>
    <w:p w14:paraId="20FD5E9B" w14:textId="77777777" w:rsidR="000F6873" w:rsidRPr="00773659" w:rsidRDefault="000F6873" w:rsidP="000F6873">
      <w:pPr>
        <w:pStyle w:val="a9"/>
        <w:ind w:firstLine="708"/>
        <w:jc w:val="both"/>
        <w:rPr>
          <w:sz w:val="16"/>
          <w:szCs w:val="16"/>
        </w:rPr>
      </w:pPr>
    </w:p>
    <w:p w14:paraId="33233414" w14:textId="77777777" w:rsidR="000F6873" w:rsidRPr="00D44DC7" w:rsidRDefault="000F6873" w:rsidP="000F6873">
      <w:pPr>
        <w:pStyle w:val="a9"/>
        <w:ind w:firstLine="708"/>
        <w:jc w:val="center"/>
        <w:rPr>
          <w:b/>
          <w:bCs/>
        </w:rPr>
      </w:pPr>
      <w:r w:rsidRPr="00D44DC7">
        <w:rPr>
          <w:b/>
          <w:bCs/>
        </w:rPr>
        <w:t>ЗАКЛЮЧЕНИЕ:</w:t>
      </w:r>
    </w:p>
    <w:p w14:paraId="6891BFF3" w14:textId="77777777" w:rsidR="000F6873" w:rsidRPr="00773659" w:rsidRDefault="000F6873" w:rsidP="000F6873">
      <w:pPr>
        <w:pStyle w:val="a9"/>
        <w:ind w:firstLine="708"/>
        <w:jc w:val="both"/>
        <w:rPr>
          <w:sz w:val="16"/>
          <w:szCs w:val="16"/>
        </w:rPr>
      </w:pPr>
    </w:p>
    <w:p w14:paraId="3A7DC191" w14:textId="3156ACF3" w:rsidR="000F6873" w:rsidRDefault="000F6873" w:rsidP="000F6873">
      <w:pPr>
        <w:pStyle w:val="a9"/>
        <w:ind w:firstLine="708"/>
        <w:jc w:val="both"/>
      </w:pPr>
      <w:r>
        <w:t xml:space="preserve">- </w:t>
      </w:r>
      <w:r w:rsidRPr="00EF291F">
        <w:t>о наличии в действиях</w:t>
      </w:r>
      <w:r>
        <w:t xml:space="preserve"> (бездействии) адвоката Д</w:t>
      </w:r>
      <w:r w:rsidR="00A71DE3">
        <w:t>.</w:t>
      </w:r>
      <w:r>
        <w:t>Н</w:t>
      </w:r>
      <w:r w:rsidR="00A71DE3">
        <w:t>.</w:t>
      </w:r>
      <w:r>
        <w:t>А</w:t>
      </w:r>
      <w:r w:rsidR="00A71DE3">
        <w:t>.</w:t>
      </w:r>
      <w:r>
        <w:t xml:space="preserve"> нарушений норм законодательства об адвокатской деятельности и адвокатуре и Кодекса профессиональной этики а</w:t>
      </w:r>
      <w:r w:rsidR="00773659">
        <w:t>двоката, а именно нарушений пп.1 п.</w:t>
      </w:r>
      <w:r>
        <w:t>1 ст.7</w:t>
      </w:r>
      <w:r w:rsidR="00773659">
        <w:t>, п.1 и 2 ст.</w:t>
      </w:r>
      <w:r w:rsidR="0019414C">
        <w:t>25</w:t>
      </w:r>
      <w:r>
        <w:t xml:space="preserve"> ФЗ «Об адвокатской деятельности и адвокатуре в РФ», </w:t>
      </w:r>
      <w:r w:rsidR="00773659">
        <w:t>п.1 ст.</w:t>
      </w:r>
      <w:r w:rsidR="00FE3BBD" w:rsidRPr="00FE3BBD">
        <w:t>8, пп.1</w:t>
      </w:r>
      <w:r w:rsidRPr="00FE3BBD">
        <w:t xml:space="preserve"> п.1 ст.9</w:t>
      </w:r>
      <w:r w:rsidR="00773659">
        <w:t xml:space="preserve"> </w:t>
      </w:r>
      <w:r>
        <w:t xml:space="preserve">Кодекса профессиональной этики адвоката, </w:t>
      </w:r>
      <w:r w:rsidRPr="000F017D">
        <w:t xml:space="preserve">и ненадлежащем исполнении своих профессиональных обязанностей </w:t>
      </w:r>
      <w:r>
        <w:t>перед доверителем Г</w:t>
      </w:r>
      <w:r w:rsidR="00A71DE3">
        <w:t>.</w:t>
      </w:r>
      <w:r>
        <w:t>Л.П., которые выразились в том, что адвокат:</w:t>
      </w:r>
    </w:p>
    <w:p w14:paraId="0577ADEC" w14:textId="5863243A" w:rsidR="000F6873" w:rsidRPr="00773659" w:rsidRDefault="00FE3BBD" w:rsidP="000F6873">
      <w:pPr>
        <w:numPr>
          <w:ilvl w:val="0"/>
          <w:numId w:val="23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вступил в уголовное дело в защиту П</w:t>
      </w:r>
      <w:r w:rsidR="00A71DE3">
        <w:rPr>
          <w:color w:val="auto"/>
          <w:szCs w:val="24"/>
        </w:rPr>
        <w:t>.</w:t>
      </w:r>
      <w:r>
        <w:rPr>
          <w:color w:val="auto"/>
          <w:szCs w:val="24"/>
        </w:rPr>
        <w:t>В.А.</w:t>
      </w:r>
      <w:r w:rsidR="0082065F">
        <w:rPr>
          <w:color w:val="auto"/>
          <w:szCs w:val="24"/>
        </w:rPr>
        <w:t xml:space="preserve"> по просьбе доверителя</w:t>
      </w:r>
      <w:r w:rsidR="00773659">
        <w:rPr>
          <w:color w:val="auto"/>
          <w:szCs w:val="24"/>
        </w:rPr>
        <w:t xml:space="preserve"> </w:t>
      </w:r>
      <w:r>
        <w:rPr>
          <w:rStyle w:val="96"/>
          <w:szCs w:val="24"/>
        </w:rPr>
        <w:t>и оказы</w:t>
      </w:r>
      <w:r w:rsidRPr="00102963">
        <w:rPr>
          <w:rStyle w:val="96"/>
          <w:szCs w:val="24"/>
        </w:rPr>
        <w:t>ва</w:t>
      </w:r>
      <w:r w:rsidR="0082065F">
        <w:rPr>
          <w:rStyle w:val="96"/>
          <w:szCs w:val="24"/>
        </w:rPr>
        <w:t>л</w:t>
      </w:r>
      <w:r w:rsidRPr="00102963">
        <w:rPr>
          <w:rStyle w:val="96"/>
          <w:szCs w:val="24"/>
        </w:rPr>
        <w:t xml:space="preserve"> ему юридическую помощь</w:t>
      </w:r>
      <w:r w:rsidR="0082065F">
        <w:rPr>
          <w:rStyle w:val="96"/>
          <w:szCs w:val="24"/>
        </w:rPr>
        <w:t xml:space="preserve"> без заключения письменного соглашения об оказании юридической помощи.</w:t>
      </w:r>
    </w:p>
    <w:p w14:paraId="5B57ECD5" w14:textId="77777777" w:rsidR="00D572FC" w:rsidRDefault="00D572FC" w:rsidP="000F6873">
      <w:pPr>
        <w:pStyle w:val="a9"/>
        <w:jc w:val="both"/>
      </w:pPr>
    </w:p>
    <w:p w14:paraId="572586C3" w14:textId="77777777" w:rsidR="000F6873" w:rsidRDefault="000F6873" w:rsidP="000F6873">
      <w:pPr>
        <w:pStyle w:val="a9"/>
        <w:jc w:val="both"/>
      </w:pPr>
      <w:r>
        <w:t xml:space="preserve">Председатель Квалификационной комиссии </w:t>
      </w:r>
    </w:p>
    <w:p w14:paraId="55AFC972" w14:textId="77777777" w:rsidR="00737333" w:rsidRPr="00773659" w:rsidRDefault="000F6873" w:rsidP="00773659">
      <w:pPr>
        <w:pStyle w:val="a9"/>
        <w:jc w:val="both"/>
      </w:pPr>
      <w:r>
        <w:t>Адвокатской палаты Московской области                                                       Абрамович М.А.</w:t>
      </w:r>
    </w:p>
    <w:sectPr w:rsidR="00737333" w:rsidRPr="00773659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7533" w14:textId="77777777" w:rsidR="00A70286" w:rsidRDefault="00A70286">
      <w:r>
        <w:separator/>
      </w:r>
    </w:p>
  </w:endnote>
  <w:endnote w:type="continuationSeparator" w:id="0">
    <w:p w14:paraId="53BC7F70" w14:textId="77777777" w:rsidR="00A70286" w:rsidRDefault="00A7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3B0B2" w14:textId="77777777" w:rsidR="00A70286" w:rsidRDefault="00A70286">
      <w:r>
        <w:separator/>
      </w:r>
    </w:p>
  </w:footnote>
  <w:footnote w:type="continuationSeparator" w:id="0">
    <w:p w14:paraId="0F990D01" w14:textId="77777777" w:rsidR="00A70286" w:rsidRDefault="00A70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3A49" w14:textId="77777777" w:rsidR="0042711C" w:rsidRDefault="005B44C0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73659">
      <w:rPr>
        <w:noProof/>
      </w:rPr>
      <w:t>3</w:t>
    </w:r>
    <w:r>
      <w:rPr>
        <w:noProof/>
      </w:rPr>
      <w:fldChar w:fldCharType="end"/>
    </w:r>
  </w:p>
  <w:p w14:paraId="0113A4EB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FF638F4"/>
    <w:multiLevelType w:val="hybridMultilevel"/>
    <w:tmpl w:val="2FDA3E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9"/>
  </w:num>
  <w:num w:numId="21">
    <w:abstractNumId w:val="12"/>
  </w:num>
  <w:num w:numId="22">
    <w:abstractNumId w:val="16"/>
  </w:num>
  <w:num w:numId="23">
    <w:abstractNumId w:val="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42F"/>
    <w:rsid w:val="00034681"/>
    <w:rsid w:val="00034D01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012E"/>
    <w:rsid w:val="000C1EEC"/>
    <w:rsid w:val="000C2913"/>
    <w:rsid w:val="000C3337"/>
    <w:rsid w:val="000C4CF2"/>
    <w:rsid w:val="000C6177"/>
    <w:rsid w:val="000C6B97"/>
    <w:rsid w:val="000C7373"/>
    <w:rsid w:val="000D33AE"/>
    <w:rsid w:val="000D45F9"/>
    <w:rsid w:val="000D558D"/>
    <w:rsid w:val="000D72B8"/>
    <w:rsid w:val="000D7628"/>
    <w:rsid w:val="000E04CD"/>
    <w:rsid w:val="000E06A7"/>
    <w:rsid w:val="000E2376"/>
    <w:rsid w:val="000E347D"/>
    <w:rsid w:val="000E3B42"/>
    <w:rsid w:val="000E6F13"/>
    <w:rsid w:val="000F102F"/>
    <w:rsid w:val="000F382A"/>
    <w:rsid w:val="000F6873"/>
    <w:rsid w:val="000F73E1"/>
    <w:rsid w:val="00111E34"/>
    <w:rsid w:val="0011268C"/>
    <w:rsid w:val="0011382C"/>
    <w:rsid w:val="00115069"/>
    <w:rsid w:val="0012034B"/>
    <w:rsid w:val="001215D7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55FA"/>
    <w:rsid w:val="00166B0E"/>
    <w:rsid w:val="00167CF0"/>
    <w:rsid w:val="001709F9"/>
    <w:rsid w:val="00172812"/>
    <w:rsid w:val="00172AE7"/>
    <w:rsid w:val="0017313D"/>
    <w:rsid w:val="0017599C"/>
    <w:rsid w:val="00176993"/>
    <w:rsid w:val="00184970"/>
    <w:rsid w:val="001877E2"/>
    <w:rsid w:val="0019414C"/>
    <w:rsid w:val="00194519"/>
    <w:rsid w:val="00194920"/>
    <w:rsid w:val="00194B24"/>
    <w:rsid w:val="001A1917"/>
    <w:rsid w:val="001A2B0A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074E"/>
    <w:rsid w:val="001D2EFB"/>
    <w:rsid w:val="001D32A3"/>
    <w:rsid w:val="001D32E5"/>
    <w:rsid w:val="001D637C"/>
    <w:rsid w:val="001D7ABB"/>
    <w:rsid w:val="001E37C9"/>
    <w:rsid w:val="001E44F0"/>
    <w:rsid w:val="001E5102"/>
    <w:rsid w:val="001E5D1F"/>
    <w:rsid w:val="001F203D"/>
    <w:rsid w:val="001F5B3B"/>
    <w:rsid w:val="00200AAA"/>
    <w:rsid w:val="002051C4"/>
    <w:rsid w:val="0020569C"/>
    <w:rsid w:val="002073F6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57EFA"/>
    <w:rsid w:val="00262DE2"/>
    <w:rsid w:val="002643BF"/>
    <w:rsid w:val="00266B53"/>
    <w:rsid w:val="00270BA8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28D"/>
    <w:rsid w:val="002B47FA"/>
    <w:rsid w:val="002B4A38"/>
    <w:rsid w:val="002C0004"/>
    <w:rsid w:val="002C1482"/>
    <w:rsid w:val="002C7E10"/>
    <w:rsid w:val="002D11A9"/>
    <w:rsid w:val="002D69A3"/>
    <w:rsid w:val="002E0FC1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27D0"/>
    <w:rsid w:val="003438E2"/>
    <w:rsid w:val="00345C53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007F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90A"/>
    <w:rsid w:val="00457DF5"/>
    <w:rsid w:val="00463534"/>
    <w:rsid w:val="00465FE6"/>
    <w:rsid w:val="004737E8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29D5"/>
    <w:rsid w:val="004B4698"/>
    <w:rsid w:val="004D26E0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57D4"/>
    <w:rsid w:val="00535D33"/>
    <w:rsid w:val="005368EF"/>
    <w:rsid w:val="00541A72"/>
    <w:rsid w:val="00542FEA"/>
    <w:rsid w:val="0054439C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5CDE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44C0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694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4907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7593F"/>
    <w:rsid w:val="006806ED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1368"/>
    <w:rsid w:val="006B25F4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67BA"/>
    <w:rsid w:val="007071C1"/>
    <w:rsid w:val="00712E11"/>
    <w:rsid w:val="00715974"/>
    <w:rsid w:val="007169DE"/>
    <w:rsid w:val="00716DD1"/>
    <w:rsid w:val="007236C9"/>
    <w:rsid w:val="00723FEE"/>
    <w:rsid w:val="00725057"/>
    <w:rsid w:val="00730AE8"/>
    <w:rsid w:val="007318C9"/>
    <w:rsid w:val="00731D61"/>
    <w:rsid w:val="0073303B"/>
    <w:rsid w:val="007346B0"/>
    <w:rsid w:val="00736A9E"/>
    <w:rsid w:val="00736E5D"/>
    <w:rsid w:val="00737333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18A5"/>
    <w:rsid w:val="007726DA"/>
    <w:rsid w:val="00773659"/>
    <w:rsid w:val="0077666C"/>
    <w:rsid w:val="00776F95"/>
    <w:rsid w:val="00781EBC"/>
    <w:rsid w:val="0078212D"/>
    <w:rsid w:val="00783BF7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1216"/>
    <w:rsid w:val="00814621"/>
    <w:rsid w:val="008159E2"/>
    <w:rsid w:val="0082065F"/>
    <w:rsid w:val="008216BF"/>
    <w:rsid w:val="00832A1B"/>
    <w:rsid w:val="00832BD6"/>
    <w:rsid w:val="00833FC2"/>
    <w:rsid w:val="00834FE0"/>
    <w:rsid w:val="00835F4E"/>
    <w:rsid w:val="00836F94"/>
    <w:rsid w:val="008371ED"/>
    <w:rsid w:val="008376DB"/>
    <w:rsid w:val="008404F0"/>
    <w:rsid w:val="00842323"/>
    <w:rsid w:val="008427B6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3B67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455F"/>
    <w:rsid w:val="0090544B"/>
    <w:rsid w:val="0090713C"/>
    <w:rsid w:val="00913ACF"/>
    <w:rsid w:val="00917F2E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0CA8"/>
    <w:rsid w:val="009825A4"/>
    <w:rsid w:val="00987828"/>
    <w:rsid w:val="009909E4"/>
    <w:rsid w:val="0099259B"/>
    <w:rsid w:val="00992C0D"/>
    <w:rsid w:val="009A0162"/>
    <w:rsid w:val="009A0E6B"/>
    <w:rsid w:val="009B06E2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0286"/>
    <w:rsid w:val="00A71DE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B77"/>
    <w:rsid w:val="00AD6AEB"/>
    <w:rsid w:val="00AE2876"/>
    <w:rsid w:val="00AE28EA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01C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382A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1E7C"/>
    <w:rsid w:val="00C440A0"/>
    <w:rsid w:val="00C50A79"/>
    <w:rsid w:val="00C51EAB"/>
    <w:rsid w:val="00C53716"/>
    <w:rsid w:val="00C61DDF"/>
    <w:rsid w:val="00C638DF"/>
    <w:rsid w:val="00C63EBD"/>
    <w:rsid w:val="00C64E97"/>
    <w:rsid w:val="00C70850"/>
    <w:rsid w:val="00C70C1B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366D"/>
    <w:rsid w:val="00CD4255"/>
    <w:rsid w:val="00CD67E9"/>
    <w:rsid w:val="00CE0517"/>
    <w:rsid w:val="00CE343D"/>
    <w:rsid w:val="00CE4839"/>
    <w:rsid w:val="00CF139E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572FC"/>
    <w:rsid w:val="00D60B32"/>
    <w:rsid w:val="00D618FC"/>
    <w:rsid w:val="00D62758"/>
    <w:rsid w:val="00D63947"/>
    <w:rsid w:val="00D64BDF"/>
    <w:rsid w:val="00D64E99"/>
    <w:rsid w:val="00D65802"/>
    <w:rsid w:val="00D6604F"/>
    <w:rsid w:val="00D66733"/>
    <w:rsid w:val="00D731EC"/>
    <w:rsid w:val="00D879EE"/>
    <w:rsid w:val="00D87EC7"/>
    <w:rsid w:val="00D9573F"/>
    <w:rsid w:val="00D96EFD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D615B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ACA"/>
    <w:rsid w:val="00EB43B8"/>
    <w:rsid w:val="00EB501A"/>
    <w:rsid w:val="00EB62E3"/>
    <w:rsid w:val="00EC1366"/>
    <w:rsid w:val="00EC15E5"/>
    <w:rsid w:val="00EC4242"/>
    <w:rsid w:val="00EC6ED3"/>
    <w:rsid w:val="00ED0346"/>
    <w:rsid w:val="00ED48E3"/>
    <w:rsid w:val="00ED4CC5"/>
    <w:rsid w:val="00ED6893"/>
    <w:rsid w:val="00ED7C6F"/>
    <w:rsid w:val="00EE090C"/>
    <w:rsid w:val="00EE09CD"/>
    <w:rsid w:val="00EE1384"/>
    <w:rsid w:val="00EE2733"/>
    <w:rsid w:val="00EE6AC8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4036"/>
    <w:rsid w:val="00FD593C"/>
    <w:rsid w:val="00FD5D6A"/>
    <w:rsid w:val="00FE06ED"/>
    <w:rsid w:val="00FE104D"/>
    <w:rsid w:val="00FE143F"/>
    <w:rsid w:val="00FE3BBD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10005"/>
  <w15:docId w15:val="{2A8C859A-902E-4323-A371-D6B8CAC5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No Spacing"/>
    <w:uiPriority w:val="1"/>
    <w:qFormat/>
    <w:rsid w:val="001215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_"/>
    <w:basedOn w:val="a0"/>
    <w:link w:val="99"/>
    <w:rsid w:val="004B29D5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4B29D5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25ED9-65D5-472B-B33F-CBB68167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2021-05-12T08:45:00Z</dcterms:created>
  <dcterms:modified xsi:type="dcterms:W3CDTF">2022-03-21T09:08:00Z</dcterms:modified>
</cp:coreProperties>
</file>